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87C51" w:rsidRPr="00DF4CAE" w:rsidTr="00971C71">
        <w:tc>
          <w:tcPr>
            <w:tcW w:w="9570" w:type="dxa"/>
          </w:tcPr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51" w:rsidRPr="00DF4CAE" w:rsidRDefault="00387C51" w:rsidP="0097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387C51" w:rsidRPr="00DF4CAE" w:rsidRDefault="00387C51" w:rsidP="0097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387C51" w:rsidRPr="00DF4CAE" w:rsidRDefault="00387C51" w:rsidP="00387C51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7C51" w:rsidRPr="00DF4CAE" w:rsidRDefault="00387C51" w:rsidP="00387C5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7C51" w:rsidRPr="00387C51" w:rsidRDefault="004C02F0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28.12.2018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п. Чкаловский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387C5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87C51">
        <w:rPr>
          <w:rFonts w:ascii="Times New Roman" w:hAnsi="Times New Roman" w:cs="Times New Roman"/>
          <w:bCs/>
          <w:color w:val="000000"/>
        </w:rPr>
        <w:t xml:space="preserve">       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153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плана работы Совета депутатов муниципального </w:t>
      </w: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образова</w:t>
      </w:r>
      <w:r w:rsidR="004C02F0">
        <w:rPr>
          <w:bCs/>
          <w:szCs w:val="28"/>
        </w:rPr>
        <w:t>ния Чкаловский сельсовет на 2019</w:t>
      </w:r>
      <w:r>
        <w:rPr>
          <w:bCs/>
          <w:szCs w:val="28"/>
        </w:rPr>
        <w:t xml:space="preserve"> год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п. 5 ст. 22 Устава муниципального образования Чкаловский сельсовет Асекеевского  района Оренбургской области, Совет депутатов решил: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депутатов муниципального образова</w:t>
      </w:r>
      <w:r w:rsidR="004C02F0">
        <w:rPr>
          <w:rFonts w:ascii="Times New Roman" w:hAnsi="Times New Roman" w:cs="Times New Roman"/>
          <w:sz w:val="28"/>
          <w:szCs w:val="28"/>
        </w:rPr>
        <w:t>ния Чкаловский сельсовет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все вопросы, выносимые на Совет депутатов, за  три  дня до проведения заседания Совета депутатов, должны быть рассмотрены на заседаниях соответствующих постоянных комиссий с целью их детальной проработки, руководствуясь Положением «О постоянных комиссиях».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подписания.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F0" w:rsidRPr="004C02F0" w:rsidRDefault="004C02F0" w:rsidP="004C02F0">
      <w:pPr>
        <w:pStyle w:val="a7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                                                             Л.Н.Балашова</w:t>
      </w:r>
    </w:p>
    <w:p w:rsidR="004C02F0" w:rsidRPr="004C02F0" w:rsidRDefault="004C02F0" w:rsidP="004C02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4C02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C02F0" w:rsidRPr="004C02F0" w:rsidRDefault="004C02F0" w:rsidP="004C02F0">
      <w:pPr>
        <w:shd w:val="clear" w:color="auto" w:fill="FFFFFF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02F0" w:rsidRDefault="004C02F0" w:rsidP="004C02F0">
      <w:pPr>
        <w:shd w:val="clear" w:color="auto" w:fill="FFFFFF"/>
        <w:ind w:right="18"/>
        <w:rPr>
          <w:bCs/>
          <w:color w:val="000000"/>
          <w:sz w:val="28"/>
          <w:szCs w:val="28"/>
        </w:rPr>
      </w:pPr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лавы администрации                                                             Е.В. </w:t>
      </w:r>
      <w:proofErr w:type="spellStart"/>
      <w:r w:rsidRPr="004C02F0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4C02F0" w:rsidRDefault="004C02F0" w:rsidP="004C02F0">
      <w:pPr>
        <w:shd w:val="clear" w:color="auto" w:fill="FFFFFF"/>
        <w:ind w:right="18"/>
        <w:rPr>
          <w:bCs/>
          <w:color w:val="000000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80EF5">
        <w:rPr>
          <w:rFonts w:ascii="Times New Roman" w:hAnsi="Times New Roman" w:cs="Times New Roman"/>
        </w:rPr>
        <w:t xml:space="preserve">Приложение </w:t>
      </w:r>
    </w:p>
    <w:p w:rsidR="00387C51" w:rsidRPr="00580EF5" w:rsidRDefault="00387C51" w:rsidP="00387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к решению Совета депутатов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 xml:space="preserve">                                                                                               от </w:t>
      </w:r>
      <w:r w:rsidR="004C02F0">
        <w:rPr>
          <w:rFonts w:ascii="Times New Roman" w:hAnsi="Times New Roman" w:cs="Times New Roman"/>
        </w:rPr>
        <w:t>28.12.2018</w:t>
      </w:r>
      <w:r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 №</w:t>
      </w:r>
      <w:r w:rsidR="004C02F0">
        <w:rPr>
          <w:rFonts w:ascii="Times New Roman" w:hAnsi="Times New Roman" w:cs="Times New Roman"/>
        </w:rPr>
        <w:t xml:space="preserve"> 153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0EF5">
        <w:rPr>
          <w:rFonts w:ascii="Times New Roman" w:hAnsi="Times New Roman" w:cs="Times New Roman"/>
        </w:rPr>
        <w:t>П</w:t>
      </w:r>
      <w:proofErr w:type="gramEnd"/>
      <w:r w:rsidRPr="00580EF5">
        <w:rPr>
          <w:rFonts w:ascii="Times New Roman" w:hAnsi="Times New Roman" w:cs="Times New Roman"/>
        </w:rPr>
        <w:t xml:space="preserve"> Л А Н </w:t>
      </w:r>
    </w:p>
    <w:p w:rsidR="00387C51" w:rsidRPr="00580EF5" w:rsidRDefault="00387C51" w:rsidP="00387C51">
      <w:pPr>
        <w:spacing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работы Совета депутатов муниципального образования Чкаловский сельсовет на 201</w:t>
      </w:r>
      <w:r w:rsidR="004C02F0">
        <w:rPr>
          <w:rFonts w:ascii="Times New Roman" w:hAnsi="Times New Roman" w:cs="Times New Roman"/>
        </w:rPr>
        <w:t>9</w:t>
      </w:r>
      <w:r w:rsidRPr="00580EF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800" w:type="dxa"/>
        <w:tblInd w:w="-972" w:type="dxa"/>
        <w:tblLook w:val="01E0"/>
      </w:tblPr>
      <w:tblGrid>
        <w:gridCol w:w="720"/>
        <w:gridCol w:w="6618"/>
        <w:gridCol w:w="1302"/>
        <w:gridCol w:w="2160"/>
      </w:tblGrid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0EF5">
              <w:rPr>
                <w:rFonts w:ascii="Times New Roman" w:hAnsi="Times New Roman" w:cs="Times New Roman"/>
              </w:rPr>
              <w:t>/</w:t>
            </w:r>
            <w:proofErr w:type="spell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0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0EF5">
              <w:rPr>
                <w:rFonts w:ascii="Times New Roman" w:hAnsi="Times New Roman" w:cs="Times New Roman"/>
              </w:rPr>
              <w:t xml:space="preserve"> за подготовку 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Вопросы, выносимые на рассмотрение заседания Совета депутатов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rPr>
          <w:trHeight w:val="2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-Об исполнении бюджета муниципального образования Чкаловский сельсовет за  201</w:t>
            </w:r>
            <w:r w:rsidR="004F749D">
              <w:rPr>
                <w:rFonts w:ascii="Times New Roman" w:hAnsi="Times New Roman" w:cs="Times New Roman"/>
              </w:rPr>
              <w:t>8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Проведение публичных слушаний.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EF5">
              <w:rPr>
                <w:rFonts w:ascii="Times New Roman" w:hAnsi="Times New Roman" w:cs="Times New Roman"/>
              </w:rPr>
              <w:t>Верченко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О.Н.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сельсовета </w:t>
            </w:r>
            <w:proofErr w:type="spellStart"/>
            <w:r w:rsidR="00387C51">
              <w:rPr>
                <w:rFonts w:ascii="Times New Roman" w:hAnsi="Times New Roman" w:cs="Times New Roman"/>
              </w:rPr>
              <w:t>Коннова</w:t>
            </w:r>
            <w:proofErr w:type="spellEnd"/>
            <w:r w:rsidR="00387C51" w:rsidRPr="00580EF5">
              <w:rPr>
                <w:rFonts w:ascii="Times New Roman" w:hAnsi="Times New Roman" w:cs="Times New Roman"/>
              </w:rPr>
              <w:t xml:space="preserve"> </w:t>
            </w:r>
            <w:r w:rsidR="00387C51">
              <w:rPr>
                <w:rFonts w:ascii="Times New Roman" w:hAnsi="Times New Roman" w:cs="Times New Roman"/>
              </w:rPr>
              <w:t>М.В</w:t>
            </w:r>
            <w:r w:rsidR="00387C51"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Балашова Л.Н.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благоустройстве территории муниципального образования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итогах исполнения бюджета за 1 квартал 201</w:t>
            </w:r>
            <w:r w:rsidR="004F749D">
              <w:rPr>
                <w:rFonts w:ascii="Times New Roman" w:hAnsi="Times New Roman" w:cs="Times New Roman"/>
              </w:rPr>
              <w:t>9</w:t>
            </w:r>
            <w:r w:rsidRPr="00580EF5">
              <w:rPr>
                <w:rFonts w:ascii="Times New Roman" w:hAnsi="Times New Roman" w:cs="Times New Roman"/>
              </w:rPr>
              <w:t xml:space="preserve"> года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EF5">
              <w:rPr>
                <w:rFonts w:ascii="Times New Roman" w:hAnsi="Times New Roman" w:cs="Times New Roman"/>
              </w:rPr>
              <w:t>Верченко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О.Н.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-Об исполнении бюджета муниципального образования за 1 полугодие 201</w:t>
            </w:r>
            <w:r w:rsidR="004F749D">
              <w:rPr>
                <w:rFonts w:ascii="Times New Roman" w:hAnsi="Times New Roman" w:cs="Times New Roman"/>
              </w:rPr>
              <w:t>9</w:t>
            </w:r>
            <w:r w:rsidRPr="00580EF5">
              <w:rPr>
                <w:rFonts w:ascii="Times New Roman" w:hAnsi="Times New Roman" w:cs="Times New Roman"/>
              </w:rPr>
              <w:t xml:space="preserve"> года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готовности учреждений и организаций к работе в зимних условиях.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О работе общественной инспекции по делам несовершеннолетних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EF5">
              <w:rPr>
                <w:rFonts w:ascii="Times New Roman" w:hAnsi="Times New Roman" w:cs="Times New Roman"/>
              </w:rPr>
              <w:t>Верченко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О.Н.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Балашова Л.Н.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0EF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установлении земельного налога  и налога на</w:t>
            </w:r>
            <w:r w:rsidR="004F749D">
              <w:rPr>
                <w:rFonts w:ascii="Times New Roman" w:hAnsi="Times New Roman" w:cs="Times New Roman"/>
              </w:rPr>
              <w:t xml:space="preserve"> имущество физических лиц на 2020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 снятии с учета муниципального имущества, переданного в собственность граждан.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-О прогнозе социально </w:t>
            </w:r>
            <w:proofErr w:type="gramStart"/>
            <w:r w:rsidRPr="00580EF5">
              <w:rPr>
                <w:rFonts w:ascii="Times New Roman" w:hAnsi="Times New Roman" w:cs="Times New Roman"/>
              </w:rPr>
              <w:t>–э</w:t>
            </w:r>
            <w:proofErr w:type="gramEnd"/>
            <w:r w:rsidRPr="00580EF5">
              <w:rPr>
                <w:rFonts w:ascii="Times New Roman" w:hAnsi="Times New Roman" w:cs="Times New Roman"/>
              </w:rPr>
              <w:t>кономического развития му</w:t>
            </w:r>
            <w:r w:rsidR="004F749D">
              <w:rPr>
                <w:rFonts w:ascii="Times New Roman" w:hAnsi="Times New Roman" w:cs="Times New Roman"/>
              </w:rPr>
              <w:t>ниципального образования на 2020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проекте бюджета м</w:t>
            </w:r>
            <w:r w:rsidR="004F749D">
              <w:rPr>
                <w:rFonts w:ascii="Times New Roman" w:hAnsi="Times New Roman" w:cs="Times New Roman"/>
              </w:rPr>
              <w:t>униципального образования на 2020</w:t>
            </w:r>
            <w:r w:rsidRPr="00580EF5">
              <w:rPr>
                <w:rFonts w:ascii="Times New Roman" w:hAnsi="Times New Roman" w:cs="Times New Roman"/>
              </w:rPr>
              <w:t>год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утверждении плана</w:t>
            </w:r>
            <w:r w:rsidR="004F749D">
              <w:rPr>
                <w:rFonts w:ascii="Times New Roman" w:hAnsi="Times New Roman" w:cs="Times New Roman"/>
              </w:rPr>
              <w:t xml:space="preserve"> работы Совета депутатов  на 2020</w:t>
            </w:r>
            <w:r w:rsidRPr="00580EF5">
              <w:rPr>
                <w:rFonts w:ascii="Times New Roman" w:hAnsi="Times New Roman" w:cs="Times New Roman"/>
              </w:rPr>
              <w:t>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 О внесении   изменений и дополнений  в Устав МО Чкаловский сельсовет.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Проведение публичных слушаний  по проектам бюджета МО Чкаловский сельсовет и о внесении изменений и дополнений в Устав муниципального образования Чкаловский сельсовет.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Обнародование принятых нормативных правовых актов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4 квартал 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EF5">
              <w:rPr>
                <w:rFonts w:ascii="Times New Roman" w:hAnsi="Times New Roman" w:cs="Times New Roman"/>
              </w:rPr>
              <w:t>Верченко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О.Н.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EF5">
              <w:rPr>
                <w:rFonts w:ascii="Times New Roman" w:hAnsi="Times New Roman" w:cs="Times New Roman"/>
              </w:rPr>
              <w:t>Верченко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О.Н.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Исайчев С.А.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E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сельсовета </w:t>
            </w:r>
            <w:proofErr w:type="spellStart"/>
            <w:r w:rsidR="00387C51">
              <w:rPr>
                <w:rFonts w:ascii="Times New Roman" w:hAnsi="Times New Roman" w:cs="Times New Roman"/>
              </w:rPr>
              <w:t>Коннова</w:t>
            </w:r>
            <w:proofErr w:type="spellEnd"/>
            <w:r w:rsidR="00387C51" w:rsidRPr="00580EF5">
              <w:rPr>
                <w:rFonts w:ascii="Times New Roman" w:hAnsi="Times New Roman" w:cs="Times New Roman"/>
              </w:rPr>
              <w:t xml:space="preserve"> </w:t>
            </w:r>
            <w:r w:rsidR="00387C51">
              <w:rPr>
                <w:rFonts w:ascii="Times New Roman" w:hAnsi="Times New Roman" w:cs="Times New Roman"/>
              </w:rPr>
              <w:t>М</w:t>
            </w:r>
            <w:r w:rsidR="00387C51" w:rsidRPr="00580EF5">
              <w:rPr>
                <w:rFonts w:ascii="Times New Roman" w:hAnsi="Times New Roman" w:cs="Times New Roman"/>
              </w:rPr>
              <w:t>.</w:t>
            </w:r>
            <w:r w:rsidR="00387C51">
              <w:rPr>
                <w:rFonts w:ascii="Times New Roman" w:hAnsi="Times New Roman" w:cs="Times New Roman"/>
              </w:rPr>
              <w:t>В</w:t>
            </w:r>
            <w:r w:rsidR="00387C51" w:rsidRPr="00580E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2D5121" w:rsidRDefault="002D5121"/>
    <w:sectPr w:rsidR="002D5121" w:rsidSect="003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51"/>
    <w:rsid w:val="002D5121"/>
    <w:rsid w:val="00387C51"/>
    <w:rsid w:val="003E40D3"/>
    <w:rsid w:val="004C02F0"/>
    <w:rsid w:val="004F749D"/>
    <w:rsid w:val="00EB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</w:style>
  <w:style w:type="paragraph" w:styleId="1">
    <w:name w:val="heading 1"/>
    <w:basedOn w:val="a"/>
    <w:next w:val="a"/>
    <w:link w:val="10"/>
    <w:qFormat/>
    <w:rsid w:val="00387C51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8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2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cp:lastPrinted>2017-03-01T10:47:00Z</cp:lastPrinted>
  <dcterms:created xsi:type="dcterms:W3CDTF">2017-03-01T10:45:00Z</dcterms:created>
  <dcterms:modified xsi:type="dcterms:W3CDTF">2018-12-26T09:46:00Z</dcterms:modified>
</cp:coreProperties>
</file>